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c="http://schemas.openxmlformats.org/markup-compatibility/2006" xmlns:w14="http://schemas.microsoft.com/office/word/2010/wordml" mc:Ignorable="w14">
  <w:body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80"/>
        <w:gridCol w:w="400"/>
        <w:gridCol w:w="2600"/>
      </w:tblGrid>
      <w:tr>
        <w:tc>
          <w:tcPr>
            <w:tcW w:w="7080" w:type="dxa"/>
            <w:vAlign w:val="top"/>
          </w:tcPr>
          <w:p>
            <w:pPr>
              <w:pStyle w:val="Eyebrow"/>
            </w:pPr>
            <w:r>
              <w:t xml:space="preserve">Photography &amp; video</w:t>
            </w:r>
          </w:p>
          <w:p>
            <w:pPr>
              <w:pStyle w:val="Title"/>
            </w:pPr>
            <w:r>
              <w:t xml:space="preserve">Client questionnaire</w:t>
            </w:r>
          </w:p>
          <w:p>
            <w:pPr>
              <w:pStyle w:val="Subtitle"/>
            </w:pPr>
            <w:r>
              <w:t xml:space="preserve">A few questions before we plan your shoot. Answer what you can — we’ll go over the rest together.</w:t>
            </w:r>
          </w:p>
        </w:tc>
        <w:tc>
          <w:tcPr>
            <w:tcW w:w="400" w:type="dxa"/>
          </w:tcPr>
          <w:p/>
        </w:tc>
        <w:tc>
          <w:tcPr>
            <w:tcW w:w="2600" w:type="dxa"/>
            <w:vAlign w:val="top"/>
          </w:tcPr>
          <w:tbl>
            <w:tblPr>
              <w:tblW w:w="260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2600"/>
            </w:tblGrid>
            <w:tr>
              <w:trPr>
                <w:trHeight w:val="1160" w:hRule="exact"/>
              </w:trPr>
              <w:tc>
                <w:tcPr>
                  <w:tcW w:w="2600" w:type="dxa"/>
                  <w:tcBorders>
                    <w:top w:val="dashed" w:sz="8" w:space="0" w:color="CBD5E1"/>
                    <w:left w:val="dashed" w:sz="8" w:space="0" w:color="CBD5E1"/>
                    <w:bottom w:val="dashed" w:sz="8" w:space="0" w:color="CBD5E1"/>
                    <w:right w:val="dashed" w:sz="8" w:space="0" w:color="CBD5E1"/>
                  </w:tcBorders>
                  <w:vAlign w:val="center"/>
                </w:tcPr>
                <w:p>
                  <w:pPr>
                    <w:jc w:val="center"/>
                  </w:pPr>
                  <w:r>
                    <w:rPr>
                      <w:color w:val="94A3B8"/>
                      <w:sz w:val="17"/>
                      <w:szCs w:val="17"/>
                    </w:rPr>
                    <w:t xml:space="preserve">Your logo</w:t>
                  </w:r>
                </w:p>
              </w:tc>
            </w:tr>
          </w:tbl>
          <w:p/>
        </w:tc>
      </w:tr>
    </w:tbl>
    <w:p>
      <w:pPr>
        <w:spacing w:before="0" w:after="0" w:line="320" w:lineRule="exact"/>
      </w:pP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single" w:sz="6" w:space="0" w:color="E2E8F0"/>
        </w:tblBorders>
        <w:tblLayout w:type="fixed"/>
        <w:tblCellMar>
          <w:top w:w="0" w:type="dxa"/>
          <w:left w:w="200" w:type="dxa"/>
          <w:bottom w:w="0" w:type="dxa"/>
          <w:right w:w="200" w:type="dxa"/>
        </w:tblCellMar>
        <w:tblLook w:val="0000" w:firstRow="0" w:lastRow="0" w:firstColumn="0" w:lastColumn="0" w:noHBand="1" w:noVBand="1"/>
      </w:tblPr>
      <w:tblGrid>
        <w:gridCol w:w="3360"/>
        <w:gridCol w:w="3360"/>
        <w:gridCol w:w="3360"/>
      </w:tblGrid>
      <w:tr>
        <w:tc>
          <w:tcPr>
            <w:tcW w:w="336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Client</w:t>
            </w:r>
          </w:p>
          <w:p>
            <w:pPr>
              <w:spacing w:before="20" w:after="110"/>
            </w:pPr>
          </w:p>
        </w:tc>
        <w:tc>
          <w:tcPr>
            <w:tcW w:w="336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Date</w:t>
            </w:r>
          </w:p>
          <w:p>
            <w:pPr>
              <w:spacing w:before="20" w:after="110"/>
            </w:pPr>
          </w:p>
        </w:tc>
        <w:tc>
          <w:tcPr>
            <w:tcW w:w="3360" w:type="dxa"/>
            <w:shd w:val="clear" w:color="auto" w:fill="F8FAFC"/>
          </w:tcPr>
          <w:p>
            <w:pPr>
              <w:pStyle w:val="FieldLabel"/>
              <w:spacing w:before="100"/>
            </w:pPr>
            <w:r>
              <w:t xml:space="preserve">Project / reference</w:t>
            </w:r>
          </w:p>
          <w:p>
            <w:pPr>
              <w:spacing w:before="20" w:after="110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01</w:t>
      </w:r>
      <w:r>
        <w:tab/>
      </w:r>
      <w:r>
        <w:t xml:space="preserve">Contact details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Full name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Company or brokerage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Email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Phone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Best way to reach you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Billing contact (if different)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02</w:t>
      </w:r>
      <w:r>
        <w:tab/>
      </w:r>
      <w:r>
        <w:t xml:space="preserve">Project goals</w:t>
      </w:r>
    </w:p>
    <w:p>
      <w:pPr>
        <w:pStyle w:val="Heading2"/>
      </w:pPr>
      <w:r>
        <w:t xml:space="preserve">What is this project for?</w:t>
      </w:r>
    </w:p>
    <w:p>
      <w:pPr>
        <w:pStyle w:val="Guidance"/>
        <w:keepNext/>
      </w:pPr>
      <w:r>
        <w:t xml:space="preserve">For example, a property listing, a website refresh, a product launch, an event or a social campaign.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What does a great result look like?</w:t>
      </w:r>
    </w:p>
    <w:p>
      <w:pPr>
        <w:pStyle w:val="Guidance"/>
        <w:keepNext/>
      </w:pPr>
      <w:r>
        <w:t xml:space="preserve">How you’ll judge success — more inquiries, a faster sale, a consistent brand look…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Who is the audience?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03</w:t>
      </w:r>
      <w:r>
        <w:tab/>
      </w:r>
      <w:r>
        <w:t xml:space="preserve">Deliverables</w:t>
      </w:r>
    </w:p>
    <w:p>
      <w:pPr>
        <w:pStyle w:val="Guidance"/>
        <w:keepNext/>
      </w:pPr>
      <w:r>
        <w:t xml:space="preserve">Check everything you’re interested in. We’ll confirm quantities and formats in the quote.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Edited photos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Edited video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Short vertical clips for social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Drone / aerial photos or video</w:t>
            </w: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Floor plan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360° virtual tour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Headshots or team photos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Something else (describe below)</w:t>
            </w:r>
          </w:p>
        </w:tc>
      </w:tr>
    </w:tbl>
    <w:p>
      <w:pPr>
        <w:spacing w:before="0" w:after="0" w:line="16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Approximate number of photos / length of video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Formats and aspect ratios (e.g., 16:9, 9:16, 1:1)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04</w:t>
      </w:r>
      <w:r>
        <w:tab/>
      </w:r>
      <w:r>
        <w:t xml:space="preserve">Usage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Website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Social media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Listing and MLS sites</w:t>
            </w: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Print, brochures and signage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Paid advertising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Shared with third parties (agents, builders, partners)</w:t>
            </w:r>
          </w:p>
        </w:tc>
      </w:tr>
    </w:tbl>
    <w:p>
      <w:pPr>
        <w:spacing w:before="0" w:after="0" w:line="160" w:lineRule="exact"/>
      </w:pPr>
    </w:p>
    <w:p>
      <w:pPr>
        <w:pStyle w:val="Heading2"/>
      </w:pPr>
      <w:r>
        <w:t xml:space="preserve">Where, and for how long, will the images be used?</w:t>
      </w:r>
    </w:p>
    <w:p>
      <w:pPr>
        <w:pStyle w:val="Guidance"/>
        <w:keepNext/>
      </w:pPr>
      <w:r>
        <w:t xml:space="preserve">Usage affects licensing and price. Mention anyone else who will also use the images.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05</w:t>
      </w:r>
      <w:r>
        <w:tab/>
      </w:r>
      <w:r>
        <w:t xml:space="preserve">Schedule and access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Preferred date(s) and time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Backup date(s)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Final delivery deadline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On-site contact and phone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10080" w:type="dxa"/>
            <w:gridSpan w:val="3"/>
          </w:tcPr>
          <w:p>
            <w:pPr>
              <w:pStyle w:val="FieldLabel"/>
              <w:keepNext/>
            </w:pPr>
            <w:r>
              <w:t xml:space="preserve">Access instructions (keys, gate, lockbox, parking)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06</w:t>
      </w:r>
      <w:r>
        <w:tab/>
      </w:r>
      <w:r>
        <w:t xml:space="preserve">Location details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10080" w:type="dxa"/>
            <w:gridSpan w:val="3"/>
          </w:tcPr>
          <w:p>
            <w:pPr>
              <w:pStyle w:val="FieldLabel"/>
              <w:keepNext/>
            </w:pPr>
            <w:r>
              <w:t xml:space="preserve">Address</w:t>
            </w:r>
          </w:p>
          <w:p>
            <w:pPr>
              <w:pStyle w:val="FieldValue"/>
            </w:pPr>
          </w:p>
        </w:tc>
      </w:tr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Type of location (home, office, venue, outdoor…)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Size or number of rooms / areas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Anything we should know about the location?</w:t>
      </w:r>
    </w:p>
    <w:p>
      <w:pPr>
        <w:pStyle w:val="Guidance"/>
        <w:keepNext/>
      </w:pPr>
      <w:r>
        <w:t xml:space="preserve">Pets, occupants, ongoing work, restricted areas, venue rules, permits, or nearby airports if you’ve asked for drone footage.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07</w:t>
      </w:r>
      <w:r>
        <w:tab/>
      </w:r>
      <w:r>
        <w:t xml:space="preserve">Style and references</w:t>
      </w:r>
    </w:p>
    <w:p>
      <w:pPr>
        <w:pStyle w:val="Heading2"/>
      </w:pPr>
      <w:r>
        <w:t xml:space="preserve">Links to photos or videos you like</w:t>
      </w:r>
    </w:p>
    <w:p>
      <w:pPr>
        <w:pStyle w:val="Guidance"/>
        <w:keepNext/>
      </w:pPr>
      <w:r>
        <w:t xml:space="preserve">Websites, listings, social accounts or a mood board. Say what you like about each one.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Words that describe the look you want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2"/>
      </w:pPr>
      <w:r>
        <w:t xml:space="preserve">Anything you don’t want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08</w:t>
      </w:r>
      <w:r>
        <w:tab/>
      </w:r>
      <w:r>
        <w:t xml:space="preserve">Budget</w:t>
      </w:r>
    </w:p>
    <w:p>
      <w:pPr>
        <w:pStyle w:val="Guidance"/>
        <w:keepNext/>
      </w:pPr>
      <w:r>
        <w:t xml:space="preserve">A range helps us recommend the right package and options for your project.</w:t>
      </w: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Under $__________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$__________ to $__________</w:t>
            </w: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$__________ to $__________</w:t>
            </w:r>
          </w:p>
          <w:p>
            <w:pPr>
              <w:tabs>
                <w:tab w:val="left" w:pos="400"/>
              </w:tabs>
              <w:spacing w:after="90"/>
              <w:ind w:left="400" w:hanging="400"/>
            </w:pPr>
            <w:sdt>
              <w:sdtPr>
                <w:rPr>
                  <w:rFonts w:ascii="MS Gothic" w:eastAsia="MS Gothic" w:hAnsi="MS Gothic" w:hint="eastAsia"/>
                  <w:color w:val="64748B"/>
                </w:rPr>
                <w:id w:val="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color w:val="64748B"/>
                  </w:rPr>
                  <w:t>☐</w:t>
                </w:r>
              </w:sdtContent>
            </w:sdt>
            <w:r>
              <w:tab/>
            </w:r>
            <w:r>
              <w:rPr>
                <w:color w:val="1E293B"/>
              </w:rPr>
              <w:t xml:space="preserve">Not sure yet — please recommend options</w:t>
            </w:r>
          </w:p>
        </w:tc>
      </w:tr>
    </w:tbl>
    <w:p>
      <w:pPr>
        <w:spacing w:before="0" w:after="0" w:line="160" w:lineRule="exact"/>
      </w:pPr>
    </w:p>
    <w:tbl>
      <w:tblPr>
        <w:tblW w:w="100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860"/>
        <w:gridCol w:w="360"/>
        <w:gridCol w:w="4860"/>
      </w:tblGrid>
      <w:tr>
        <w:trPr>
          <w:cantSplit/>
        </w:trPr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Purchase order or approval process</w:t>
            </w:r>
          </w:p>
          <w:p>
            <w:pPr>
              <w:pStyle w:val="FieldValue"/>
            </w:pPr>
          </w:p>
        </w:tc>
        <w:tc>
          <w:tcPr>
            <w:tcW w:w="360" w:type="dxa"/>
          </w:tcPr>
          <w:p/>
        </w:tc>
        <w:tc>
          <w:tcPr>
            <w:tcW w:w="4860" w:type="dxa"/>
          </w:tcPr>
          <w:p>
            <w:pPr>
              <w:pStyle w:val="FieldLabel"/>
              <w:keepNext/>
            </w:pPr>
            <w:r>
              <w:t xml:space="preserve">Who pays the invoice?</w:t>
            </w:r>
          </w:p>
          <w:p>
            <w:pPr>
              <w:pStyle w:val="FieldValue"/>
            </w:pPr>
          </w:p>
        </w:tc>
      </w:tr>
    </w:tbl>
    <w:p>
      <w:pPr>
        <w:spacing w:before="0" w:after="0" w:line="200" w:lineRule="exact"/>
      </w:pPr>
    </w:p>
    <w:p>
      <w:pPr>
        <w:pStyle w:val="Heading1"/>
        <w:tabs>
          <w:tab w:val="left" w:pos="560"/>
        </w:tabs>
      </w:pPr>
      <w:r>
        <w:rPr>
          <w:color w:val="4F46E5"/>
        </w:rPr>
        <w:t xml:space="preserve">09</w:t>
      </w:r>
      <w:r>
        <w:tab/>
      </w:r>
      <w:r>
        <w:t xml:space="preserve">Approvals and decision makers</w:t>
      </w:r>
    </w:p>
    <w:tbl>
      <w:tblPr>
        <w:tblW w:w="10080" w:type="dxa"/>
        <w:tblBorders>
          <w:top w:val="nil"/>
          <w:left w:val="nil"/>
          <w:bottom w:val="single" w:sz="6" w:space="0" w:color="E2E8F0"/>
          <w:right w:val="nil"/>
          <w:insideH w:val="single" w:sz="6" w:space="0" w:color="E2E8F0"/>
          <w:insideV w:val="nil"/>
        </w:tblBorders>
        <w:tblLayout w:type="fixed"/>
        <w:tblCellMar>
          <w:top w:w="60" w:type="dxa"/>
          <w:left w:w="160" w:type="dxa"/>
          <w:bottom w:w="60" w:type="dxa"/>
          <w:right w:w="160" w:type="dxa"/>
        </w:tblCellMar>
        <w:tblLook w:val="0000" w:firstRow="0" w:lastRow="0" w:firstColumn="0" w:lastColumn="0" w:noHBand="1" w:noVBand="1"/>
      </w:tblPr>
      <w:tblGrid>
        <w:gridCol w:w="2620"/>
        <w:gridCol w:w="2217"/>
        <w:gridCol w:w="2822"/>
        <w:gridCol w:w="2421"/>
      </w:tblGrid>
      <w:tr>
        <w:trPr>
          <w:cantSplit/>
          <w:trHeight w:val="440" w:hRule="atLeast"/>
          <w:tblHeader/>
        </w:trPr>
        <w:tc>
          <w:tcPr>
            <w:tcW w:w="2620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Name</w:t>
            </w:r>
          </w:p>
        </w:tc>
        <w:tc>
          <w:tcPr>
            <w:tcW w:w="2217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Role</w:t>
            </w:r>
          </w:p>
        </w:tc>
        <w:tc>
          <w:tcPr>
            <w:tcW w:w="2822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Email</w:t>
            </w:r>
          </w:p>
        </w:tc>
        <w:tc>
          <w:tcPr>
            <w:tcW w:w="2421" w:type="dxa"/>
            <w:shd w:val="clear" w:color="auto" w:fill="EEF2FF"/>
            <w:vAlign w:val="center"/>
          </w:tcPr>
          <w:p>
            <w:r>
              <w:rPr>
                <w:b/>
                <w:bCs/>
                <w:color w:val="334155"/>
                <w:sz w:val="17"/>
                <w:szCs w:val="17"/>
              </w:rPr>
              <w:t xml:space="preserve">Approves</w:t>
            </w:r>
          </w:p>
        </w:tc>
      </w:tr>
      <w:tr>
        <w:trPr>
          <w:cantSplit/>
          <w:trHeight w:val="480" w:hRule="atLeast"/>
        </w:trPr>
        <w:tc>
          <w:tcPr>
            <w:tcW w:w="2620" w:type="dxa"/>
            <w:vAlign w:val="center"/>
          </w:tcPr>
          <w:p/>
        </w:tc>
        <w:tc>
          <w:tcPr>
            <w:tcW w:w="2217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2421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2620" w:type="dxa"/>
            <w:vAlign w:val="center"/>
          </w:tcPr>
          <w:p/>
        </w:tc>
        <w:tc>
          <w:tcPr>
            <w:tcW w:w="2217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2421" w:type="dxa"/>
            <w:vAlign w:val="center"/>
          </w:tcPr>
          <w:p/>
        </w:tc>
      </w:tr>
      <w:tr>
        <w:trPr>
          <w:cantSplit/>
          <w:trHeight w:val="480" w:hRule="atLeast"/>
        </w:trPr>
        <w:tc>
          <w:tcPr>
            <w:tcW w:w="2620" w:type="dxa"/>
            <w:vAlign w:val="center"/>
          </w:tcPr>
          <w:p/>
        </w:tc>
        <w:tc>
          <w:tcPr>
            <w:tcW w:w="2217" w:type="dxa"/>
            <w:vAlign w:val="center"/>
          </w:tcPr>
          <w:p/>
        </w:tc>
        <w:tc>
          <w:tcPr>
            <w:tcW w:w="2822" w:type="dxa"/>
            <w:vAlign w:val="center"/>
          </w:tcPr>
          <w:p/>
        </w:tc>
        <w:tc>
          <w:tcPr>
            <w:tcW w:w="2421" w:type="dxa"/>
            <w:vAlign w:val="center"/>
          </w:tcPr>
          <w:p/>
        </w:tc>
      </w:tr>
    </w:tbl>
    <w:p>
      <w:pPr>
        <w:spacing w:before="0" w:after="0" w:line="100" w:lineRule="exact"/>
      </w:pPr>
    </w:p>
    <w:p>
      <w:pPr>
        <w:pStyle w:val="Guidance"/>
      </w:pPr>
      <w:r>
        <w:t xml:space="preserve">For example: final photo selection, video edits, invoice approval.</w:t>
      </w:r>
    </w:p>
    <w:p>
      <w:pPr>
        <w:spacing w:before="0" w:after="0" w:line="200" w:lineRule="exact"/>
      </w:pPr>
    </w:p>
    <w:p>
      <w:pPr>
        <w:pStyle w:val="Heading2"/>
      </w:pPr>
      <w:r>
        <w:t xml:space="preserve">How should feedback be shared?</w:t>
      </w:r>
    </w:p>
    <w:p>
      <w:pPr>
        <w:pStyle w:val="Guidance"/>
        <w:keepNext/>
      </w:pPr>
      <w:r>
        <w:t xml:space="preserve">One combined list of changes per review round keeps things moving. Who will collect feedback from everyone?</w:t>
      </w:r>
    </w:p>
    <w:tbl>
      <w:tblPr>
        <w:tblW w:w="10080" w:type="dxa"/>
        <w:tblBorders>
          <w:top w:val="single" w:sz="6" w:space="0" w:color="E2E8F0"/>
          <w:left w:val="single" w:sz="6" w:space="0" w:color="E2E8F0"/>
          <w:bottom w:val="single" w:sz="6" w:space="0" w:color="E2E8F0"/>
          <w:right w:val="single" w:sz="6" w:space="0" w:color="E2E8F0"/>
          <w:insideH w:val="nil"/>
          <w:insideV w:val="nil"/>
        </w:tblBorders>
        <w:tblLayout w:type="fixed"/>
        <w:tblCellMar>
          <w:top w:w="100" w:type="dxa"/>
          <w:left w:w="180" w:type="dxa"/>
          <w:bottom w:w="100" w:type="dxa"/>
          <w:right w:w="18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c>
          <w:tcPr>
            <w:tcW w:w="10080" w:type="dxa"/>
            <w:shd w:val="clear" w:color="auto" w:fill="F8FAFC"/>
          </w:tcPr>
          <w:p>
            <w:pPr>
              <w:spacing w:line="340" w:lineRule="atLeast"/>
            </w:pPr>
          </w:p>
          <w:p>
            <w:pPr>
              <w:spacing w:line="340" w:lineRule="atLeast"/>
            </w:pPr>
          </w:p>
        </w:tc>
      </w:tr>
    </w:tbl>
    <w:p>
      <w:pPr>
        <w:spacing w:before="0" w:after="0" w:line="200" w:lineRule="exact"/>
      </w:pPr>
    </w:p>
    <w:p>
      <w:pPr>
        <w:spacing w:after="120"/>
      </w:pPr>
      <w:r>
        <w:t xml:space="preserve">Thank you! Please return this form by __________ so we can prepare your quote and shot plan.</w:t>
      </w:r>
    </w:p>
    <w:p/>
    <w:sectPr>
      <w:footerReference w:type="default" r:id="rId6"/>
      <w:pgSz w:w="12240" w:h="15840"/>
      <w:pgMar w:top="1000" w:right="1080" w:bottom="1000" w:left="1080" w:header="560" w:footer="520" w:gutter="0"/>
      <w:cols w:space="72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</w:font>
  <w:font w:name="MS Gothic">
    <w:charset w:val="8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Template by ShootPortal · shootportal.app</w:t>
    </w:r>
    <w:r>
      <w:tab/>
    </w:r>
    <w:r>
      <w:t xml:space="preserve">Page </w:t>
    </w:r>
    <w:fldSimple w:instr=" PAGE ">
      <w:r>
        <w:t>1</w:t>
      </w:r>
    </w:fldSimple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20" w:hanging="220"/>
      </w:pPr>
      <w:rPr>
        <w:rFonts w:ascii="Arial" w:hAnsi="Arial" w:cs="Arial"/>
        <w:color w:val="4F46E5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Inter" w:hAnsi="Inter" w:eastAsia="Inter" w:cs="Arial"/>
        <w:color w:val="475569"/>
        <w:sz w:val="20"/>
        <w:szCs w:val="20"/>
        <w:lang w:val="en-US" w:eastAsia="en-U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100" w:line="240" w:lineRule="auto"/>
    </w:pPr>
    <w:rPr>
      <w:b/>
      <w:bCs/>
      <w:color w:val="0F172A"/>
      <w:kern w:val="28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0" w:line="290" w:lineRule="auto"/>
    </w:pPr>
    <w:rPr>
      <w:color w:val="475569"/>
      <w:sz w:val="21"/>
      <w:szCs w:val="21"/>
    </w:rPr>
  </w:style>
  <w:style w:type="paragraph" w:styleId="Eyebrow">
    <w:name w:val="Eyebrow"/>
    <w:basedOn w:val="Normal"/>
    <w:next w:val="Normal"/>
    <w:qFormat/>
    <w:pPr>
      <w:spacing w:after="80"/>
    </w:pPr>
    <w:rPr>
      <w:b/>
      <w:bCs/>
      <w:color w:val="4F46E5"/>
      <w:sz w:val="17"/>
      <w:szCs w:val="17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6" w:color="E2E8F0"/>
      </w:pBdr>
      <w:spacing w:before="360" w:after="160"/>
      <w:outlineLvl w:val="0"/>
    </w:pPr>
    <w:rPr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spacing w:before="160" w:after="40"/>
      <w:outlineLvl w:val="1"/>
    </w:pPr>
    <w:rPr>
      <w:b/>
      <w:bCs/>
      <w:color w:val="0F172A"/>
      <w:sz w:val="20"/>
      <w:szCs w:val="20"/>
    </w:rPr>
  </w:style>
  <w:style w:type="paragraph" w:styleId="Guidance">
    <w:name w:val="Guidance"/>
    <w:basedOn w:val="Normal"/>
    <w:qFormat/>
    <w:pPr>
      <w:spacing w:after="100" w:line="276" w:lineRule="auto"/>
    </w:pPr>
    <w:rPr>
      <w:color w:val="64748B"/>
      <w:sz w:val="17"/>
      <w:szCs w:val="17"/>
    </w:rPr>
  </w:style>
  <w:style w:type="paragraph" w:styleId="FieldLabel">
    <w:name w:val="Field label"/>
    <w:basedOn w:val="Normal"/>
    <w:qFormat/>
    <w:pPr>
      <w:spacing w:before="140" w:after="20"/>
    </w:pPr>
    <w:rPr>
      <w:color w:val="64748B"/>
      <w:sz w:val="15"/>
      <w:szCs w:val="15"/>
    </w:rPr>
  </w:style>
  <w:style w:type="paragraph" w:styleId="FieldValue">
    <w:name w:val="Field value"/>
    <w:basedOn w:val="Normal"/>
    <w:qFormat/>
    <w:pPr>
      <w:pBdr>
        <w:bottom w:val="single" w:sz="6" w:space="2" w:color="CBD5E1"/>
      </w:pBdr>
      <w:spacing w:before="40" w:after="40" w:line="300" w:lineRule="atLeast"/>
    </w:pPr>
    <w:rPr>
      <w:color w:val="0F172A"/>
    </w:rPr>
  </w:style>
  <w:style w:type="paragraph" w:styleId="Footer">
    <w:name w:val="footer"/>
    <w:basedOn w:val="Normal"/>
    <w:uiPriority w:val="99"/>
    <w:pPr>
      <w:tabs>
        <w:tab w:val="right" w:pos="10080"/>
      </w:tabs>
    </w:pPr>
    <w:rPr>
      <w:color w:val="94A3B8"/>
      <w:sz w:val="15"/>
      <w:szCs w:val="15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6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Company>ShootPortal</Company>
  <LinksUpToDate>false</LinksUpToDate>
  <SharedDoc>false</SharedDoc>
  <HyperlinksChanged>false</HyperlinksChanged>
  <AppVersion>16.0000</AppVersion>
  <TitlesOfParts>
    <vt:vector size="1" baseType="lpstr">
      <vt:lpstr>Photography client questionnaire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Photography client questionnaire</dc:title>
  <dc:subject>Client intake form covering goals, deliverables, usage, schedule, location, style, budget and approvals</dc:subject>
  <dc:creator>ShootPortal</dc:creator>
  <cp:keywords>photography client questionnaire, client intake form, photography, videography</cp:keywords>
  <dc:description>Editable client questionnaire for photographers and videographers.</dc:description>
  <cp:lastModifiedBy>ShootPortal</cp:lastModifiedBy>
  <dcterms:created xsi:type="dcterms:W3CDTF">2026-10-01T12:00:00Z</dcterms:created>
  <dcterms:modified xsi:type="dcterms:W3CDTF">2026-10-01T12:00:00Z</dcterms:modified>
</cp:coreProperties>
</file>